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AFB5" w14:textId="77777777" w:rsidR="00151A0C" w:rsidRDefault="00C1794A" w:rsidP="00C1794A">
      <w:pPr>
        <w:jc w:val="center"/>
        <w:rPr>
          <w:rFonts w:ascii="Arial Black" w:hAnsi="Arial Black" w:cs="Arial"/>
          <w:b/>
          <w:sz w:val="40"/>
          <w:szCs w:val="40"/>
        </w:rPr>
      </w:pPr>
      <w:r w:rsidRPr="00151A0C">
        <w:rPr>
          <w:rFonts w:ascii="Arial Black" w:hAnsi="Arial Black" w:cs="Arial"/>
          <w:b/>
          <w:sz w:val="40"/>
          <w:szCs w:val="40"/>
        </w:rPr>
        <w:t>Brandskyddsorganisation</w:t>
      </w:r>
      <w:r w:rsidR="00151A0C" w:rsidRPr="00151A0C">
        <w:rPr>
          <w:rFonts w:ascii="Arial Black" w:hAnsi="Arial Black" w:cs="Arial"/>
          <w:b/>
          <w:sz w:val="40"/>
          <w:szCs w:val="40"/>
        </w:rPr>
        <w:t xml:space="preserve"> </w:t>
      </w:r>
    </w:p>
    <w:p w14:paraId="24A97C69" w14:textId="77777777" w:rsidR="00C1794A" w:rsidRPr="00151A0C" w:rsidRDefault="00151A0C" w:rsidP="00C1794A">
      <w:pPr>
        <w:jc w:val="center"/>
        <w:rPr>
          <w:rFonts w:ascii="Arial Black" w:hAnsi="Arial Black" w:cs="Arial"/>
          <w:b/>
          <w:sz w:val="40"/>
          <w:szCs w:val="40"/>
        </w:rPr>
      </w:pPr>
      <w:r w:rsidRPr="00151A0C">
        <w:rPr>
          <w:rFonts w:ascii="Arial Black" w:hAnsi="Arial Black" w:cs="Arial"/>
          <w:b/>
          <w:sz w:val="40"/>
          <w:szCs w:val="40"/>
        </w:rPr>
        <w:t xml:space="preserve">- </w:t>
      </w:r>
      <w:r w:rsidR="00A21170">
        <w:rPr>
          <w:rFonts w:ascii="Arial Black" w:hAnsi="Arial Black" w:cs="Arial"/>
          <w:b/>
          <w:sz w:val="40"/>
          <w:szCs w:val="40"/>
        </w:rPr>
        <w:t>liten</w:t>
      </w:r>
      <w:r w:rsidRPr="00151A0C">
        <w:rPr>
          <w:rFonts w:ascii="Arial Black" w:hAnsi="Arial Black" w:cs="Arial"/>
          <w:b/>
          <w:sz w:val="40"/>
          <w:szCs w:val="40"/>
        </w:rPr>
        <w:t xml:space="preserve"> verksamhet</w:t>
      </w:r>
    </w:p>
    <w:p w14:paraId="151690D4" w14:textId="77777777" w:rsidR="00C1794A" w:rsidRPr="00151A0C" w:rsidRDefault="00C1794A" w:rsidP="00C1794A">
      <w:pPr>
        <w:jc w:val="center"/>
        <w:rPr>
          <w:rFonts w:ascii="Arial Black" w:hAnsi="Arial Black" w:cs="Arial"/>
          <w:b/>
          <w:sz w:val="40"/>
          <w:szCs w:val="40"/>
        </w:rPr>
      </w:pPr>
    </w:p>
    <w:p w14:paraId="1DBECFD6" w14:textId="1F049361" w:rsidR="00AF1B12" w:rsidRDefault="002F3B7D" w:rsidP="00151A0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8F818E9" wp14:editId="5BF6C11C">
            <wp:extent cx="5486400" cy="1828800"/>
            <wp:effectExtent l="0" t="0" r="0" b="19050"/>
            <wp:docPr id="27" name="Organisationsschema 27" descr="Organisation för brandskyddsarbete i två nivåer. Brandskyddsansvarig (VD) samt brandskyddskontrollant per avdelning.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3C380EC6" w14:textId="77777777" w:rsidR="00A21170" w:rsidRDefault="00A21170" w:rsidP="00151A0C">
      <w:pPr>
        <w:rPr>
          <w:rFonts w:ascii="Arial" w:hAnsi="Arial" w:cs="Arial"/>
          <w:b/>
          <w:sz w:val="28"/>
          <w:szCs w:val="28"/>
        </w:rPr>
      </w:pPr>
    </w:p>
    <w:p w14:paraId="4D9B8717" w14:textId="77777777" w:rsidR="00151A0C" w:rsidRDefault="004C12BF" w:rsidP="00151A0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Ansvarsområden</w:t>
      </w:r>
    </w:p>
    <w:p w14:paraId="629A49EE" w14:textId="77777777" w:rsidR="004C12BF" w:rsidRDefault="004C12BF" w:rsidP="00151A0C">
      <w:pPr>
        <w:rPr>
          <w:rFonts w:ascii="Arial" w:hAnsi="Arial" w:cs="Arial"/>
          <w:b/>
          <w:sz w:val="28"/>
          <w:szCs w:val="28"/>
        </w:rPr>
      </w:pPr>
    </w:p>
    <w:p w14:paraId="541321BA" w14:textId="77777777" w:rsidR="00A21170" w:rsidRPr="00A21170" w:rsidRDefault="00A21170" w:rsidP="00151A0C">
      <w:pPr>
        <w:rPr>
          <w:b/>
        </w:rPr>
      </w:pPr>
      <w:r>
        <w:rPr>
          <w:b/>
        </w:rPr>
        <w:t>Brandskydds</w:t>
      </w:r>
      <w:r w:rsidR="004C12BF" w:rsidRPr="004C12BF">
        <w:rPr>
          <w:b/>
        </w:rPr>
        <w:t>ansvarig skall</w:t>
      </w:r>
      <w:r w:rsidR="004C12BF">
        <w:rPr>
          <w:b/>
        </w:rPr>
        <w:t>:</w:t>
      </w:r>
    </w:p>
    <w:p w14:paraId="7D01B67B" w14:textId="77777777" w:rsidR="0040789F" w:rsidRDefault="0040789F" w:rsidP="00A21170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Upprätta nödvändig doku</w:t>
      </w:r>
      <w:r w:rsidR="00A21170">
        <w:rPr>
          <w:rFonts w:ascii="TimesNewRoman" w:hAnsi="TimesNewRoman" w:cs="TimesNewRoman"/>
        </w:rPr>
        <w:t>mentation om brandskyddsarbetet och tillse att utbildningar, instruktioner, regler, rutiner etc följs.</w:t>
      </w:r>
    </w:p>
    <w:p w14:paraId="45C28BB0" w14:textId="77777777" w:rsidR="0040789F" w:rsidRPr="0040789F" w:rsidRDefault="0040789F" w:rsidP="0040789F">
      <w:pPr>
        <w:numPr>
          <w:ilvl w:val="0"/>
          <w:numId w:val="5"/>
        </w:numPr>
        <w:rPr>
          <w:bCs/>
        </w:rPr>
      </w:pPr>
      <w:r w:rsidRPr="00C853E9">
        <w:rPr>
          <w:bCs/>
        </w:rPr>
        <w:t xml:space="preserve">Kontrollera efterlevnaden av </w:t>
      </w:r>
      <w:r>
        <w:rPr>
          <w:bCs/>
        </w:rPr>
        <w:t xml:space="preserve">och uppdatera </w:t>
      </w:r>
      <w:r w:rsidRPr="00C853E9">
        <w:rPr>
          <w:bCs/>
        </w:rPr>
        <w:t>dokumentationen</w:t>
      </w:r>
      <w:r>
        <w:rPr>
          <w:bCs/>
        </w:rPr>
        <w:t>, planera, följa upp och revidera brandskyddsarbetet.</w:t>
      </w:r>
    </w:p>
    <w:p w14:paraId="5375B448" w14:textId="77777777" w:rsidR="00C853E9" w:rsidRDefault="00C853E9" w:rsidP="00C853E9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Se till att övriga personer i brandskyddsorganisationen får de delegationer och befogenheter som de behöver för att fullgöra sina uppgifter. </w:t>
      </w:r>
    </w:p>
    <w:p w14:paraId="659203B9" w14:textId="77777777" w:rsidR="009E042D" w:rsidRDefault="009E042D" w:rsidP="009E042D">
      <w:pPr>
        <w:numPr>
          <w:ilvl w:val="0"/>
          <w:numId w:val="5"/>
        </w:numPr>
      </w:pPr>
      <w:r>
        <w:t>Svara för kontinuerlig samverkan i brandsäkerhetsfrågor med räddningstjänsten.</w:t>
      </w:r>
    </w:p>
    <w:p w14:paraId="2DA5BAAE" w14:textId="77777777" w:rsidR="009E042D" w:rsidRDefault="009E042D" w:rsidP="009E042D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Hantera tillbudsrapportering av brandtillbud så att verksamheten hela tiden</w:t>
      </w:r>
    </w:p>
    <w:p w14:paraId="49F78352" w14:textId="77777777" w:rsidR="009E042D" w:rsidRPr="00154367" w:rsidRDefault="009E042D" w:rsidP="00154367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arbetar för att dra lärdom av inträffade händelser.</w:t>
      </w:r>
    </w:p>
    <w:p w14:paraId="3775C006" w14:textId="77777777" w:rsidR="00986D55" w:rsidRDefault="00986D55" w:rsidP="009E042D">
      <w:pPr>
        <w:numPr>
          <w:ilvl w:val="0"/>
          <w:numId w:val="8"/>
        </w:numPr>
        <w:rPr>
          <w:bCs/>
        </w:rPr>
      </w:pPr>
      <w:r>
        <w:t>Svara för brandskyddsinformation till hantverkare, besökare och nyanställda.</w:t>
      </w:r>
    </w:p>
    <w:p w14:paraId="3B547AD9" w14:textId="77777777" w:rsidR="00A21170" w:rsidRDefault="00A21170" w:rsidP="00986D55">
      <w:pPr>
        <w:rPr>
          <w:b/>
          <w:bCs/>
        </w:rPr>
      </w:pPr>
    </w:p>
    <w:p w14:paraId="32F9BA6A" w14:textId="77777777" w:rsidR="009E042D" w:rsidRPr="00154367" w:rsidRDefault="009E042D" w:rsidP="009E042D">
      <w:pPr>
        <w:rPr>
          <w:b/>
          <w:bCs/>
        </w:rPr>
      </w:pPr>
      <w:r w:rsidRPr="009E042D">
        <w:rPr>
          <w:b/>
          <w:bCs/>
        </w:rPr>
        <w:t>Brandskyddskontrollanten skall:</w:t>
      </w:r>
    </w:p>
    <w:p w14:paraId="31713758" w14:textId="77777777" w:rsidR="009E042D" w:rsidRDefault="00A21170" w:rsidP="009E042D">
      <w:pPr>
        <w:numPr>
          <w:ilvl w:val="0"/>
          <w:numId w:val="5"/>
        </w:numPr>
      </w:pPr>
      <w:r>
        <w:t>S</w:t>
      </w:r>
      <w:r w:rsidR="009E042D">
        <w:t>vara för att brandskyddsrutiner och brandskyddsregler efterlevs</w:t>
      </w:r>
      <w:r w:rsidR="00986D55">
        <w:t xml:space="preserve"> inom respektive avdelning</w:t>
      </w:r>
      <w:r w:rsidR="009E042D">
        <w:t xml:space="preserve">. </w:t>
      </w:r>
    </w:p>
    <w:p w14:paraId="5F6505B5" w14:textId="77777777" w:rsidR="009E042D" w:rsidRDefault="00986D55" w:rsidP="009E042D">
      <w:pPr>
        <w:numPr>
          <w:ilvl w:val="0"/>
          <w:numId w:val="5"/>
        </w:numPr>
      </w:pPr>
      <w:r>
        <w:t>Utföra</w:t>
      </w:r>
      <w:r w:rsidR="009E042D">
        <w:t xml:space="preserve"> regelbunden egenkontroll av brandskyddet </w:t>
      </w:r>
      <w:r>
        <w:t xml:space="preserve">enligt separat </w:t>
      </w:r>
      <w:r w:rsidR="009E042D">
        <w:t>checklista/kontrollblad.</w:t>
      </w:r>
      <w:r>
        <w:t xml:space="preserve"> Åtgärda brister och arkivera kontrollblad/checklistor</w:t>
      </w:r>
    </w:p>
    <w:p w14:paraId="4198C952" w14:textId="77777777" w:rsidR="009E042D" w:rsidRDefault="009E042D" w:rsidP="009E042D">
      <w:pPr>
        <w:numPr>
          <w:ilvl w:val="0"/>
          <w:numId w:val="5"/>
        </w:numPr>
      </w:pPr>
      <w:r>
        <w:t>Påtala brister i brandskyddsarbetet till den det berör, eller till brandskyddssansvarig.</w:t>
      </w:r>
    </w:p>
    <w:p w14:paraId="1D701D17" w14:textId="77777777" w:rsidR="001949B0" w:rsidRDefault="009E042D" w:rsidP="00154367">
      <w:pPr>
        <w:numPr>
          <w:ilvl w:val="0"/>
          <w:numId w:val="5"/>
        </w:numPr>
      </w:pPr>
      <w:r>
        <w:t xml:space="preserve">Lämna förslag på förbättringar av brandskyddet inom respektive ansvarsområde. </w:t>
      </w:r>
    </w:p>
    <w:p w14:paraId="7118CE13" w14:textId="77777777" w:rsidR="00154367" w:rsidRDefault="00154367" w:rsidP="001949B0">
      <w:pPr>
        <w:autoSpaceDE w:val="0"/>
        <w:autoSpaceDN w:val="0"/>
        <w:adjustRightInd w:val="0"/>
      </w:pPr>
    </w:p>
    <w:p w14:paraId="5FA69D1F" w14:textId="77777777" w:rsidR="001949B0" w:rsidRPr="001949B0" w:rsidRDefault="001949B0" w:rsidP="001949B0">
      <w:pPr>
        <w:autoSpaceDE w:val="0"/>
        <w:autoSpaceDN w:val="0"/>
        <w:adjustRightInd w:val="0"/>
      </w:pPr>
      <w:r w:rsidRPr="001949B0">
        <w:t>Brandskyddskontrollanten har rätt till tillträde till alla delar av anläggningen som krävs för att</w:t>
      </w:r>
    </w:p>
    <w:p w14:paraId="15E68F99" w14:textId="77777777" w:rsidR="001949B0" w:rsidRPr="001949B0" w:rsidRDefault="001949B0" w:rsidP="001949B0">
      <w:pPr>
        <w:autoSpaceDE w:val="0"/>
        <w:autoSpaceDN w:val="0"/>
        <w:adjustRightInd w:val="0"/>
      </w:pPr>
      <w:r w:rsidRPr="001949B0">
        <w:t>fullgöra kontrollerna.</w:t>
      </w:r>
    </w:p>
    <w:p w14:paraId="491F922F" w14:textId="77777777" w:rsidR="00882D56" w:rsidRDefault="00882D56" w:rsidP="00151A0C"/>
    <w:p w14:paraId="5B37F85A" w14:textId="77777777" w:rsidR="0040789F" w:rsidRPr="0040789F" w:rsidRDefault="00A21170" w:rsidP="00986D55">
      <w:pPr>
        <w:rPr>
          <w:b/>
          <w:bCs/>
        </w:rPr>
      </w:pPr>
      <w:r>
        <w:rPr>
          <w:b/>
        </w:rPr>
        <w:t>Övrig personal ansvarar för</w:t>
      </w:r>
      <w:r w:rsidR="0040789F">
        <w:rPr>
          <w:b/>
        </w:rPr>
        <w:t>:</w:t>
      </w:r>
      <w:r w:rsidR="00986D55" w:rsidRPr="0040789F">
        <w:rPr>
          <w:b/>
          <w:bCs/>
        </w:rPr>
        <w:tab/>
      </w:r>
      <w:r w:rsidR="00986D55" w:rsidRPr="0040789F">
        <w:rPr>
          <w:b/>
          <w:bCs/>
        </w:rPr>
        <w:tab/>
      </w:r>
    </w:p>
    <w:p w14:paraId="0D3F8863" w14:textId="77777777" w:rsidR="00986D55" w:rsidRPr="0040789F" w:rsidRDefault="00986D55" w:rsidP="0040789F">
      <w:pPr>
        <w:numPr>
          <w:ilvl w:val="0"/>
          <w:numId w:val="5"/>
        </w:numPr>
        <w:rPr>
          <w:bCs/>
          <w:u w:val="single"/>
        </w:rPr>
      </w:pPr>
      <w:r w:rsidRPr="0040789F">
        <w:rPr>
          <w:bCs/>
        </w:rPr>
        <w:t>Rädda, Larma, Släck, Utrymning</w:t>
      </w:r>
    </w:p>
    <w:p w14:paraId="596002D3" w14:textId="77777777" w:rsidR="0040789F" w:rsidRDefault="00986D55" w:rsidP="00154367">
      <w:pPr>
        <w:numPr>
          <w:ilvl w:val="0"/>
          <w:numId w:val="5"/>
        </w:numPr>
        <w:rPr>
          <w:bCs/>
        </w:rPr>
      </w:pPr>
      <w:r w:rsidRPr="0040789F">
        <w:rPr>
          <w:bCs/>
        </w:rPr>
        <w:t xml:space="preserve">Rapportera </w:t>
      </w:r>
      <w:r w:rsidR="0040789F" w:rsidRPr="0040789F">
        <w:rPr>
          <w:bCs/>
        </w:rPr>
        <w:t>brandtillbud</w:t>
      </w:r>
      <w:r w:rsidRPr="0040789F">
        <w:rPr>
          <w:bCs/>
        </w:rPr>
        <w:t xml:space="preserve"> </w:t>
      </w:r>
      <w:r w:rsidR="0040789F" w:rsidRPr="0040789F">
        <w:rPr>
          <w:bCs/>
        </w:rPr>
        <w:t xml:space="preserve">och brister </w:t>
      </w:r>
      <w:r w:rsidRPr="0040789F">
        <w:rPr>
          <w:bCs/>
        </w:rPr>
        <w:t>till brandskydds</w:t>
      </w:r>
      <w:r w:rsidR="0040789F" w:rsidRPr="0040789F">
        <w:rPr>
          <w:bCs/>
        </w:rPr>
        <w:t>kontrollant</w:t>
      </w:r>
    </w:p>
    <w:p w14:paraId="53592FB8" w14:textId="77777777" w:rsidR="00154367" w:rsidRPr="00154367" w:rsidRDefault="00154367" w:rsidP="00154367">
      <w:pPr>
        <w:ind w:left="360"/>
        <w:rPr>
          <w:bCs/>
        </w:rPr>
      </w:pPr>
    </w:p>
    <w:p w14:paraId="1F88823C" w14:textId="77777777" w:rsidR="00C070ED" w:rsidRDefault="00154367" w:rsidP="00C070ED">
      <w:pPr>
        <w:jc w:val="both"/>
      </w:pPr>
      <w:r>
        <w:t>Upprättad 20xx-xx-xx</w:t>
      </w:r>
    </w:p>
    <w:p w14:paraId="52F8E9D9" w14:textId="77777777" w:rsidR="00C070ED" w:rsidRDefault="00C070ED" w:rsidP="00C070ED">
      <w:pPr>
        <w:jc w:val="both"/>
      </w:pPr>
      <w:r>
        <w:t>……………………..</w:t>
      </w:r>
    </w:p>
    <w:p w14:paraId="3230108F" w14:textId="77777777" w:rsidR="001E1002" w:rsidRPr="001B058C" w:rsidRDefault="001E1002" w:rsidP="00C070ED">
      <w:pPr>
        <w:jc w:val="both"/>
      </w:pPr>
      <w:r>
        <w:t>Förnamn Efternamn</w:t>
      </w:r>
    </w:p>
    <w:sectPr w:rsidR="001E1002" w:rsidRPr="001B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41FF9"/>
    <w:multiLevelType w:val="hybridMultilevel"/>
    <w:tmpl w:val="9C029710"/>
    <w:lvl w:ilvl="0" w:tplc="7D6AE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41C86"/>
    <w:multiLevelType w:val="hybridMultilevel"/>
    <w:tmpl w:val="CA42CAF6"/>
    <w:lvl w:ilvl="0" w:tplc="7D6AE7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1369AA"/>
    <w:multiLevelType w:val="hybridMultilevel"/>
    <w:tmpl w:val="CE0C52BA"/>
    <w:lvl w:ilvl="0" w:tplc="7D6AE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8027F"/>
    <w:multiLevelType w:val="hybridMultilevel"/>
    <w:tmpl w:val="050ACEDA"/>
    <w:lvl w:ilvl="0" w:tplc="7D6AE79C">
      <w:numFmt w:val="bullet"/>
      <w:lvlText w:val="-"/>
      <w:lvlJc w:val="left"/>
      <w:pPr>
        <w:tabs>
          <w:tab w:val="num" w:pos="4272"/>
        </w:tabs>
        <w:ind w:left="427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7152"/>
        </w:tabs>
        <w:ind w:left="7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592"/>
        </w:tabs>
        <w:ind w:left="8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9312"/>
        </w:tabs>
        <w:ind w:left="9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10032"/>
        </w:tabs>
        <w:ind w:left="10032" w:hanging="360"/>
      </w:pPr>
      <w:rPr>
        <w:rFonts w:ascii="Wingdings" w:hAnsi="Wingdings" w:hint="default"/>
      </w:rPr>
    </w:lvl>
  </w:abstractNum>
  <w:abstractNum w:abstractNumId="4" w15:restartNumberingAfterBreak="0">
    <w:nsid w:val="5EF3556C"/>
    <w:multiLevelType w:val="hybridMultilevel"/>
    <w:tmpl w:val="8744D90E"/>
    <w:lvl w:ilvl="0" w:tplc="7D6AE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B08FE"/>
    <w:multiLevelType w:val="hybridMultilevel"/>
    <w:tmpl w:val="B9CAEF80"/>
    <w:lvl w:ilvl="0" w:tplc="7D6AE79C">
      <w:numFmt w:val="bullet"/>
      <w:lvlText w:val="-"/>
      <w:lvlJc w:val="left"/>
      <w:pPr>
        <w:tabs>
          <w:tab w:val="num" w:pos="4272"/>
        </w:tabs>
        <w:ind w:left="427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7152"/>
        </w:tabs>
        <w:ind w:left="7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592"/>
        </w:tabs>
        <w:ind w:left="8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9312"/>
        </w:tabs>
        <w:ind w:left="9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10032"/>
        </w:tabs>
        <w:ind w:left="10032" w:hanging="360"/>
      </w:pPr>
      <w:rPr>
        <w:rFonts w:ascii="Wingdings" w:hAnsi="Wingdings" w:hint="default"/>
      </w:rPr>
    </w:lvl>
  </w:abstractNum>
  <w:abstractNum w:abstractNumId="6" w15:restartNumberingAfterBreak="0">
    <w:nsid w:val="77C10206"/>
    <w:multiLevelType w:val="hybridMultilevel"/>
    <w:tmpl w:val="7CEC0AF4"/>
    <w:lvl w:ilvl="0" w:tplc="7D6AE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11848"/>
    <w:multiLevelType w:val="hybridMultilevel"/>
    <w:tmpl w:val="5E707E7C"/>
    <w:lvl w:ilvl="0" w:tplc="7D6AE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754EF"/>
    <w:multiLevelType w:val="hybridMultilevel"/>
    <w:tmpl w:val="307ED6DE"/>
    <w:lvl w:ilvl="0" w:tplc="7D6AE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F3802"/>
    <w:multiLevelType w:val="hybridMultilevel"/>
    <w:tmpl w:val="B14AF0D0"/>
    <w:lvl w:ilvl="0" w:tplc="7D6AE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4A"/>
    <w:rsid w:val="000E4BC8"/>
    <w:rsid w:val="00151A0C"/>
    <w:rsid w:val="00154367"/>
    <w:rsid w:val="001949B0"/>
    <w:rsid w:val="001B058C"/>
    <w:rsid w:val="001E1002"/>
    <w:rsid w:val="002F3B7D"/>
    <w:rsid w:val="0031564D"/>
    <w:rsid w:val="0040789F"/>
    <w:rsid w:val="004B04EB"/>
    <w:rsid w:val="004C12BF"/>
    <w:rsid w:val="006030F7"/>
    <w:rsid w:val="00844E13"/>
    <w:rsid w:val="00882D56"/>
    <w:rsid w:val="00986D55"/>
    <w:rsid w:val="009E042D"/>
    <w:rsid w:val="00A21170"/>
    <w:rsid w:val="00A8221F"/>
    <w:rsid w:val="00AF1B12"/>
    <w:rsid w:val="00C070ED"/>
    <w:rsid w:val="00C1794A"/>
    <w:rsid w:val="00C3180F"/>
    <w:rsid w:val="00C734A6"/>
    <w:rsid w:val="00C853E9"/>
    <w:rsid w:val="00D014C6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9" type="connector" idref="#_s1122">
          <o:proxy start="" idref="#_s1108" connectloc="0"/>
        </o:r>
        <o:r id="V:Rule40" type="connector" idref="#_s1123">
          <o:proxy start="" idref="#_s1112" connectloc="0"/>
          <o:proxy end="" idref="#_s1052" connectloc="2"/>
        </o:r>
      </o:rules>
    </o:shapelayout>
  </w:shapeDefaults>
  <w:decimalSymbol w:val=","/>
  <w:listSeparator w:val=";"/>
  <w14:docId w14:val="2871BD41"/>
  <w15:chartTrackingRefBased/>
  <w15:docId w15:val="{D4596B34-8534-4E9B-8728-D4E9E0E7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D2D41E-C397-463E-B43D-713B97ABB89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6DA72601-82A7-4E88-B1E8-33780545E911}">
      <dgm:prSet/>
      <dgm:spPr/>
      <dgm:t>
        <a:bodyPr/>
        <a:lstStyle/>
        <a:p>
          <a:pPr marR="0" algn="ctr" rtl="0"/>
          <a:r>
            <a:rPr lang="sv-SE" b="1" i="0" u="none" strike="noStrike" baseline="0">
              <a:latin typeface="Arial" panose="020B0604020202020204" pitchFamily="34" charset="0"/>
            </a:rPr>
            <a:t>VD – Tillika Brandskyddsansvarig</a:t>
          </a:r>
        </a:p>
        <a:p>
          <a:pPr marR="0" algn="ctr" rtl="0"/>
          <a:r>
            <a:rPr lang="sv-SE" b="0" i="0" u="none" strike="noStrike" baseline="0">
              <a:latin typeface="Calibri" panose="020F0502020204030204" pitchFamily="34" charset="0"/>
            </a:rPr>
            <a:t>Förnamn Efternamn, befattning</a:t>
          </a:r>
          <a:endParaRPr lang="sv-SE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sv-SE" b="0" i="0" u="none" strike="noStrike" baseline="0">
              <a:latin typeface="Calibri" panose="020F0502020204030204" pitchFamily="34" charset="0"/>
            </a:rPr>
            <a:t>Tel:</a:t>
          </a:r>
          <a:endParaRPr lang="sv-SE"/>
        </a:p>
      </dgm:t>
    </dgm:pt>
    <dgm:pt modelId="{48265825-BB2F-43E2-9A69-307ECFD26D31}" type="parTrans" cxnId="{3BB19F4C-64B5-4FF9-BC52-F91EE904F4F5}">
      <dgm:prSet/>
      <dgm:spPr/>
      <dgm:t>
        <a:bodyPr/>
        <a:lstStyle/>
        <a:p>
          <a:endParaRPr lang="sv-SE"/>
        </a:p>
      </dgm:t>
    </dgm:pt>
    <dgm:pt modelId="{0A30D111-299B-4B56-BC27-4887C9360EB4}" type="sibTrans" cxnId="{3BB19F4C-64B5-4FF9-BC52-F91EE904F4F5}">
      <dgm:prSet/>
      <dgm:spPr/>
      <dgm:t>
        <a:bodyPr/>
        <a:lstStyle/>
        <a:p>
          <a:endParaRPr lang="sv-SE"/>
        </a:p>
      </dgm:t>
    </dgm:pt>
    <dgm:pt modelId="{72B00757-E109-462A-818F-E0DFC3AF8862}">
      <dgm:prSet/>
      <dgm:spPr/>
      <dgm:t>
        <a:bodyPr/>
        <a:lstStyle/>
        <a:p>
          <a:pPr marR="0" algn="ctr" rtl="0"/>
          <a:r>
            <a:rPr lang="sv-SE" b="1" i="0" u="none" strike="noStrike" baseline="0">
              <a:latin typeface="Arial" panose="020B0604020202020204" pitchFamily="34" charset="0"/>
            </a:rPr>
            <a:t>Brandskyddskontrollant</a:t>
          </a:r>
        </a:p>
        <a:p>
          <a:pPr marR="0" algn="ctr" rtl="0"/>
          <a:r>
            <a:rPr lang="sv-SE" b="1" i="0" u="none" strike="noStrike" baseline="0">
              <a:latin typeface="Arial" panose="020B0604020202020204" pitchFamily="34" charset="0"/>
            </a:rPr>
            <a:t>Avdelning 1</a:t>
          </a:r>
        </a:p>
        <a:p>
          <a:pPr marR="0" algn="ctr" rtl="0"/>
          <a:r>
            <a:rPr lang="sv-SE" b="0" i="0" u="none" strike="noStrike" baseline="0">
              <a:latin typeface="Calibri" panose="020F0502020204030204" pitchFamily="34" charset="0"/>
            </a:rPr>
            <a:t>Förnamn Efternamn, befattning</a:t>
          </a:r>
          <a:endParaRPr lang="sv-SE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sv-SE" b="0" i="0" u="none" strike="noStrike" baseline="0">
              <a:latin typeface="Calibri" panose="020F0502020204030204" pitchFamily="34" charset="0"/>
            </a:rPr>
            <a:t>Tel:</a:t>
          </a:r>
        </a:p>
      </dgm:t>
    </dgm:pt>
    <dgm:pt modelId="{1AA1A395-247D-438E-B31E-42C1812D2453}" type="parTrans" cxnId="{46E4BC20-9266-4B50-892F-46C6D9C4EAAE}">
      <dgm:prSet/>
      <dgm:spPr/>
      <dgm:t>
        <a:bodyPr/>
        <a:lstStyle/>
        <a:p>
          <a:endParaRPr lang="sv-SE"/>
        </a:p>
      </dgm:t>
    </dgm:pt>
    <dgm:pt modelId="{D07BF680-566D-4ED7-9E80-57D783B010A3}" type="sibTrans" cxnId="{46E4BC20-9266-4B50-892F-46C6D9C4EAAE}">
      <dgm:prSet/>
      <dgm:spPr/>
      <dgm:t>
        <a:bodyPr/>
        <a:lstStyle/>
        <a:p>
          <a:endParaRPr lang="sv-SE"/>
        </a:p>
      </dgm:t>
    </dgm:pt>
    <dgm:pt modelId="{D5EDC0DD-10AB-4553-912B-4A9F195530EC}">
      <dgm:prSet/>
      <dgm:spPr/>
      <dgm:t>
        <a:bodyPr/>
        <a:lstStyle/>
        <a:p>
          <a:pPr marR="0" algn="ctr" rtl="0"/>
          <a:r>
            <a:rPr lang="sv-SE" b="1" i="0" u="none" strike="noStrike" baseline="0">
              <a:latin typeface="Arial" panose="020B0604020202020204" pitchFamily="34" charset="0"/>
            </a:rPr>
            <a:t>Brandskyddskontrollant</a:t>
          </a:r>
        </a:p>
        <a:p>
          <a:pPr marR="0" algn="ctr" rtl="0"/>
          <a:r>
            <a:rPr lang="sv-SE" b="1" i="0" u="none" strike="noStrike" baseline="0">
              <a:latin typeface="Arial" panose="020B0604020202020204" pitchFamily="34" charset="0"/>
            </a:rPr>
            <a:t>Avdelning 2</a:t>
          </a:r>
        </a:p>
        <a:p>
          <a:pPr marR="0" algn="ctr" rtl="0"/>
          <a:r>
            <a:rPr lang="sv-SE" b="0" i="0" u="none" strike="noStrike" baseline="0">
              <a:latin typeface="Calibri" panose="020F0502020204030204" pitchFamily="34" charset="0"/>
            </a:rPr>
            <a:t>Förnamn Efternamn, befattning</a:t>
          </a:r>
          <a:endParaRPr lang="sv-SE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sv-SE" b="0" i="0" u="none" strike="noStrike" baseline="0">
              <a:latin typeface="Calibri" panose="020F0502020204030204" pitchFamily="34" charset="0"/>
            </a:rPr>
            <a:t>Tel:</a:t>
          </a:r>
        </a:p>
      </dgm:t>
    </dgm:pt>
    <dgm:pt modelId="{87EEE0A2-74C4-40A2-9638-02482490D1DD}" type="parTrans" cxnId="{23C162E1-5C55-4A27-A937-6FCF36CD94CA}">
      <dgm:prSet/>
      <dgm:spPr/>
      <dgm:t>
        <a:bodyPr/>
        <a:lstStyle/>
        <a:p>
          <a:endParaRPr lang="sv-SE"/>
        </a:p>
      </dgm:t>
    </dgm:pt>
    <dgm:pt modelId="{8E0F09DC-9F0D-4E65-97C5-7F08722F6AFD}" type="sibTrans" cxnId="{23C162E1-5C55-4A27-A937-6FCF36CD94CA}">
      <dgm:prSet/>
      <dgm:spPr/>
      <dgm:t>
        <a:bodyPr/>
        <a:lstStyle/>
        <a:p>
          <a:endParaRPr lang="sv-SE"/>
        </a:p>
      </dgm:t>
    </dgm:pt>
    <dgm:pt modelId="{309158F1-3EE8-4A87-9D14-A6B4152C0BBE}" type="pres">
      <dgm:prSet presAssocID="{6DD2D41E-C397-463E-B43D-713B97ABB89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7868A76-2ECA-461C-85FA-4137CBE060CB}" type="pres">
      <dgm:prSet presAssocID="{6DA72601-82A7-4E88-B1E8-33780545E911}" presName="hierRoot1" presStyleCnt="0">
        <dgm:presLayoutVars>
          <dgm:hierBranch val="hang"/>
        </dgm:presLayoutVars>
      </dgm:prSet>
      <dgm:spPr/>
    </dgm:pt>
    <dgm:pt modelId="{D67D8D11-B732-49BD-B610-8D9001CCB6BE}" type="pres">
      <dgm:prSet presAssocID="{6DA72601-82A7-4E88-B1E8-33780545E911}" presName="rootComposite1" presStyleCnt="0"/>
      <dgm:spPr/>
    </dgm:pt>
    <dgm:pt modelId="{825B90A1-A3F2-4CCA-9A46-CDF3DD08F600}" type="pres">
      <dgm:prSet presAssocID="{6DA72601-82A7-4E88-B1E8-33780545E911}" presName="rootText1" presStyleLbl="node0" presStyleIdx="0" presStyleCnt="1">
        <dgm:presLayoutVars>
          <dgm:chPref val="3"/>
        </dgm:presLayoutVars>
      </dgm:prSet>
      <dgm:spPr/>
    </dgm:pt>
    <dgm:pt modelId="{45B7A670-A36E-4447-AB55-22872595C085}" type="pres">
      <dgm:prSet presAssocID="{6DA72601-82A7-4E88-B1E8-33780545E911}" presName="rootConnector1" presStyleLbl="node1" presStyleIdx="0" presStyleCnt="0"/>
      <dgm:spPr/>
    </dgm:pt>
    <dgm:pt modelId="{02316A3D-9025-4981-A411-A4A4C2642DF8}" type="pres">
      <dgm:prSet presAssocID="{6DA72601-82A7-4E88-B1E8-33780545E911}" presName="hierChild2" presStyleCnt="0"/>
      <dgm:spPr/>
    </dgm:pt>
    <dgm:pt modelId="{D319E2ED-1D2C-415E-9188-A13D1D17EBB8}" type="pres">
      <dgm:prSet presAssocID="{1AA1A395-247D-438E-B31E-42C1812D2453}" presName="Name48" presStyleLbl="parChTrans1D2" presStyleIdx="0" presStyleCnt="2"/>
      <dgm:spPr/>
    </dgm:pt>
    <dgm:pt modelId="{7D5B5D75-E174-4F55-B164-CE0D823A8A34}" type="pres">
      <dgm:prSet presAssocID="{72B00757-E109-462A-818F-E0DFC3AF8862}" presName="hierRoot2" presStyleCnt="0">
        <dgm:presLayoutVars>
          <dgm:hierBranch val="r"/>
        </dgm:presLayoutVars>
      </dgm:prSet>
      <dgm:spPr/>
    </dgm:pt>
    <dgm:pt modelId="{0C05977C-BCE0-4AB1-B91C-20775EC8FE2B}" type="pres">
      <dgm:prSet presAssocID="{72B00757-E109-462A-818F-E0DFC3AF8862}" presName="rootComposite" presStyleCnt="0"/>
      <dgm:spPr/>
    </dgm:pt>
    <dgm:pt modelId="{081154B0-F98B-47AB-9300-ABFDC356CF85}" type="pres">
      <dgm:prSet presAssocID="{72B00757-E109-462A-818F-E0DFC3AF8862}" presName="rootText" presStyleLbl="node2" presStyleIdx="0" presStyleCnt="2">
        <dgm:presLayoutVars>
          <dgm:chPref val="3"/>
        </dgm:presLayoutVars>
      </dgm:prSet>
      <dgm:spPr/>
    </dgm:pt>
    <dgm:pt modelId="{1049189C-21AF-40E8-ABC6-236A04D7AB2F}" type="pres">
      <dgm:prSet presAssocID="{72B00757-E109-462A-818F-E0DFC3AF8862}" presName="rootConnector" presStyleLbl="node2" presStyleIdx="0" presStyleCnt="2"/>
      <dgm:spPr/>
    </dgm:pt>
    <dgm:pt modelId="{6026D9B8-5E24-4ADE-B31B-5FB377C5B2C8}" type="pres">
      <dgm:prSet presAssocID="{72B00757-E109-462A-818F-E0DFC3AF8862}" presName="hierChild4" presStyleCnt="0"/>
      <dgm:spPr/>
    </dgm:pt>
    <dgm:pt modelId="{CEAC1BD5-C0C7-42AE-9B87-5F6D2BB94160}" type="pres">
      <dgm:prSet presAssocID="{72B00757-E109-462A-818F-E0DFC3AF8862}" presName="hierChild5" presStyleCnt="0"/>
      <dgm:spPr/>
    </dgm:pt>
    <dgm:pt modelId="{008C406C-97EA-455E-AD51-F6ACFC035F27}" type="pres">
      <dgm:prSet presAssocID="{87EEE0A2-74C4-40A2-9638-02482490D1DD}" presName="Name48" presStyleLbl="parChTrans1D2" presStyleIdx="1" presStyleCnt="2"/>
      <dgm:spPr/>
    </dgm:pt>
    <dgm:pt modelId="{9790BA71-79F7-4E23-BB8D-F640355326C9}" type="pres">
      <dgm:prSet presAssocID="{D5EDC0DD-10AB-4553-912B-4A9F195530EC}" presName="hierRoot2" presStyleCnt="0">
        <dgm:presLayoutVars>
          <dgm:hierBranch val="r"/>
        </dgm:presLayoutVars>
      </dgm:prSet>
      <dgm:spPr/>
    </dgm:pt>
    <dgm:pt modelId="{88A64D35-6291-4C01-9A41-D280767FC8A7}" type="pres">
      <dgm:prSet presAssocID="{D5EDC0DD-10AB-4553-912B-4A9F195530EC}" presName="rootComposite" presStyleCnt="0"/>
      <dgm:spPr/>
    </dgm:pt>
    <dgm:pt modelId="{410099A3-D25F-4FD4-BC3B-2F0CB6E8A9C8}" type="pres">
      <dgm:prSet presAssocID="{D5EDC0DD-10AB-4553-912B-4A9F195530EC}" presName="rootText" presStyleLbl="node2" presStyleIdx="1" presStyleCnt="2">
        <dgm:presLayoutVars>
          <dgm:chPref val="3"/>
        </dgm:presLayoutVars>
      </dgm:prSet>
      <dgm:spPr/>
    </dgm:pt>
    <dgm:pt modelId="{93350B2F-2532-4BB5-9C44-C9FECF5BA381}" type="pres">
      <dgm:prSet presAssocID="{D5EDC0DD-10AB-4553-912B-4A9F195530EC}" presName="rootConnector" presStyleLbl="node2" presStyleIdx="1" presStyleCnt="2"/>
      <dgm:spPr/>
    </dgm:pt>
    <dgm:pt modelId="{DD5138CE-A5D4-4CB5-AAD0-10A0E75BCEA9}" type="pres">
      <dgm:prSet presAssocID="{D5EDC0DD-10AB-4553-912B-4A9F195530EC}" presName="hierChild4" presStyleCnt="0"/>
      <dgm:spPr/>
    </dgm:pt>
    <dgm:pt modelId="{D63F4EB6-BC44-4A5E-BC66-D3EEB11D8C77}" type="pres">
      <dgm:prSet presAssocID="{D5EDC0DD-10AB-4553-912B-4A9F195530EC}" presName="hierChild5" presStyleCnt="0"/>
      <dgm:spPr/>
    </dgm:pt>
    <dgm:pt modelId="{E7DE8152-37E4-412C-BDCC-0DBA4D5F3B0C}" type="pres">
      <dgm:prSet presAssocID="{6DA72601-82A7-4E88-B1E8-33780545E911}" presName="hierChild3" presStyleCnt="0"/>
      <dgm:spPr/>
    </dgm:pt>
  </dgm:ptLst>
  <dgm:cxnLst>
    <dgm:cxn modelId="{2D4D3F07-78DA-4B11-8CAF-8600E0ECF2F4}" type="presOf" srcId="{6DD2D41E-C397-463E-B43D-713B97ABB89E}" destId="{309158F1-3EE8-4A87-9D14-A6B4152C0BBE}" srcOrd="0" destOrd="0" presId="urn:microsoft.com/office/officeart/2005/8/layout/orgChart1"/>
    <dgm:cxn modelId="{46E4BC20-9266-4B50-892F-46C6D9C4EAAE}" srcId="{6DA72601-82A7-4E88-B1E8-33780545E911}" destId="{72B00757-E109-462A-818F-E0DFC3AF8862}" srcOrd="0" destOrd="0" parTransId="{1AA1A395-247D-438E-B31E-42C1812D2453}" sibTransId="{D07BF680-566D-4ED7-9E80-57D783B010A3}"/>
    <dgm:cxn modelId="{89DABE24-3920-4D03-845D-C71662EC163C}" type="presOf" srcId="{72B00757-E109-462A-818F-E0DFC3AF8862}" destId="{1049189C-21AF-40E8-ABC6-236A04D7AB2F}" srcOrd="1" destOrd="0" presId="urn:microsoft.com/office/officeart/2005/8/layout/orgChart1"/>
    <dgm:cxn modelId="{F903172B-162E-45BC-9D94-5876F57F2ECE}" type="presOf" srcId="{72B00757-E109-462A-818F-E0DFC3AF8862}" destId="{081154B0-F98B-47AB-9300-ABFDC356CF85}" srcOrd="0" destOrd="0" presId="urn:microsoft.com/office/officeart/2005/8/layout/orgChart1"/>
    <dgm:cxn modelId="{1002D534-52A9-4F38-A859-EB0501B15351}" type="presOf" srcId="{6DA72601-82A7-4E88-B1E8-33780545E911}" destId="{825B90A1-A3F2-4CCA-9A46-CDF3DD08F600}" srcOrd="0" destOrd="0" presId="urn:microsoft.com/office/officeart/2005/8/layout/orgChart1"/>
    <dgm:cxn modelId="{F17D2964-41F5-4ABE-A0F0-036848028FFE}" type="presOf" srcId="{6DA72601-82A7-4E88-B1E8-33780545E911}" destId="{45B7A670-A36E-4447-AB55-22872595C085}" srcOrd="1" destOrd="0" presId="urn:microsoft.com/office/officeart/2005/8/layout/orgChart1"/>
    <dgm:cxn modelId="{3BB19F4C-64B5-4FF9-BC52-F91EE904F4F5}" srcId="{6DD2D41E-C397-463E-B43D-713B97ABB89E}" destId="{6DA72601-82A7-4E88-B1E8-33780545E911}" srcOrd="0" destOrd="0" parTransId="{48265825-BB2F-43E2-9A69-307ECFD26D31}" sibTransId="{0A30D111-299B-4B56-BC27-4887C9360EB4}"/>
    <dgm:cxn modelId="{C6654E95-C836-4625-BEDA-EED21BB3BF08}" type="presOf" srcId="{87EEE0A2-74C4-40A2-9638-02482490D1DD}" destId="{008C406C-97EA-455E-AD51-F6ACFC035F27}" srcOrd="0" destOrd="0" presId="urn:microsoft.com/office/officeart/2005/8/layout/orgChart1"/>
    <dgm:cxn modelId="{5B795CB5-0A40-4BE4-A3F2-4CDF2DC3F000}" type="presOf" srcId="{D5EDC0DD-10AB-4553-912B-4A9F195530EC}" destId="{93350B2F-2532-4BB5-9C44-C9FECF5BA381}" srcOrd="1" destOrd="0" presId="urn:microsoft.com/office/officeart/2005/8/layout/orgChart1"/>
    <dgm:cxn modelId="{B94332BF-C81D-4C13-808E-06CBD3DCF7D8}" type="presOf" srcId="{1AA1A395-247D-438E-B31E-42C1812D2453}" destId="{D319E2ED-1D2C-415E-9188-A13D1D17EBB8}" srcOrd="0" destOrd="0" presId="urn:microsoft.com/office/officeart/2005/8/layout/orgChart1"/>
    <dgm:cxn modelId="{23C162E1-5C55-4A27-A937-6FCF36CD94CA}" srcId="{6DA72601-82A7-4E88-B1E8-33780545E911}" destId="{D5EDC0DD-10AB-4553-912B-4A9F195530EC}" srcOrd="1" destOrd="0" parTransId="{87EEE0A2-74C4-40A2-9638-02482490D1DD}" sibTransId="{8E0F09DC-9F0D-4E65-97C5-7F08722F6AFD}"/>
    <dgm:cxn modelId="{D62050EA-D49D-4F1A-ABD4-9C3F60471244}" type="presOf" srcId="{D5EDC0DD-10AB-4553-912B-4A9F195530EC}" destId="{410099A3-D25F-4FD4-BC3B-2F0CB6E8A9C8}" srcOrd="0" destOrd="0" presId="urn:microsoft.com/office/officeart/2005/8/layout/orgChart1"/>
    <dgm:cxn modelId="{70FFC156-78A1-4E30-A7C7-E3C03C1947B9}" type="presParOf" srcId="{309158F1-3EE8-4A87-9D14-A6B4152C0BBE}" destId="{D7868A76-2ECA-461C-85FA-4137CBE060CB}" srcOrd="0" destOrd="0" presId="urn:microsoft.com/office/officeart/2005/8/layout/orgChart1"/>
    <dgm:cxn modelId="{8F99E832-4021-4FFA-93C9-A4B4925F0AE5}" type="presParOf" srcId="{D7868A76-2ECA-461C-85FA-4137CBE060CB}" destId="{D67D8D11-B732-49BD-B610-8D9001CCB6BE}" srcOrd="0" destOrd="0" presId="urn:microsoft.com/office/officeart/2005/8/layout/orgChart1"/>
    <dgm:cxn modelId="{F584CE3B-4415-49D5-9121-3395D183F7D8}" type="presParOf" srcId="{D67D8D11-B732-49BD-B610-8D9001CCB6BE}" destId="{825B90A1-A3F2-4CCA-9A46-CDF3DD08F600}" srcOrd="0" destOrd="0" presId="urn:microsoft.com/office/officeart/2005/8/layout/orgChart1"/>
    <dgm:cxn modelId="{8544BE87-0D4B-413C-997A-BA6B4A13F8C3}" type="presParOf" srcId="{D67D8D11-B732-49BD-B610-8D9001CCB6BE}" destId="{45B7A670-A36E-4447-AB55-22872595C085}" srcOrd="1" destOrd="0" presId="urn:microsoft.com/office/officeart/2005/8/layout/orgChart1"/>
    <dgm:cxn modelId="{8A988994-3335-4B0D-B8C4-D987BBF75BFB}" type="presParOf" srcId="{D7868A76-2ECA-461C-85FA-4137CBE060CB}" destId="{02316A3D-9025-4981-A411-A4A4C2642DF8}" srcOrd="1" destOrd="0" presId="urn:microsoft.com/office/officeart/2005/8/layout/orgChart1"/>
    <dgm:cxn modelId="{F527D650-B18D-4D56-9882-F00A24631A16}" type="presParOf" srcId="{02316A3D-9025-4981-A411-A4A4C2642DF8}" destId="{D319E2ED-1D2C-415E-9188-A13D1D17EBB8}" srcOrd="0" destOrd="0" presId="urn:microsoft.com/office/officeart/2005/8/layout/orgChart1"/>
    <dgm:cxn modelId="{95A496D6-13E4-46D3-9421-641578BE4C70}" type="presParOf" srcId="{02316A3D-9025-4981-A411-A4A4C2642DF8}" destId="{7D5B5D75-E174-4F55-B164-CE0D823A8A34}" srcOrd="1" destOrd="0" presId="urn:microsoft.com/office/officeart/2005/8/layout/orgChart1"/>
    <dgm:cxn modelId="{6CF83B8B-A5BC-498C-BE47-F7B12472AB63}" type="presParOf" srcId="{7D5B5D75-E174-4F55-B164-CE0D823A8A34}" destId="{0C05977C-BCE0-4AB1-B91C-20775EC8FE2B}" srcOrd="0" destOrd="0" presId="urn:microsoft.com/office/officeart/2005/8/layout/orgChart1"/>
    <dgm:cxn modelId="{8D094DB5-27F2-4FCF-83F7-EC2F90C17F15}" type="presParOf" srcId="{0C05977C-BCE0-4AB1-B91C-20775EC8FE2B}" destId="{081154B0-F98B-47AB-9300-ABFDC356CF85}" srcOrd="0" destOrd="0" presId="urn:microsoft.com/office/officeart/2005/8/layout/orgChart1"/>
    <dgm:cxn modelId="{1195F785-6C9A-4397-BC3B-B58E82448CA6}" type="presParOf" srcId="{0C05977C-BCE0-4AB1-B91C-20775EC8FE2B}" destId="{1049189C-21AF-40E8-ABC6-236A04D7AB2F}" srcOrd="1" destOrd="0" presId="urn:microsoft.com/office/officeart/2005/8/layout/orgChart1"/>
    <dgm:cxn modelId="{73394921-7E33-4C0C-88AF-FFC13B2F9779}" type="presParOf" srcId="{7D5B5D75-E174-4F55-B164-CE0D823A8A34}" destId="{6026D9B8-5E24-4ADE-B31B-5FB377C5B2C8}" srcOrd="1" destOrd="0" presId="urn:microsoft.com/office/officeart/2005/8/layout/orgChart1"/>
    <dgm:cxn modelId="{5F6BA426-C170-4E91-AF99-A2ADD1882AFF}" type="presParOf" srcId="{7D5B5D75-E174-4F55-B164-CE0D823A8A34}" destId="{CEAC1BD5-C0C7-42AE-9B87-5F6D2BB94160}" srcOrd="2" destOrd="0" presId="urn:microsoft.com/office/officeart/2005/8/layout/orgChart1"/>
    <dgm:cxn modelId="{8BB8F20A-B029-4220-B5B1-91B76DDB394C}" type="presParOf" srcId="{02316A3D-9025-4981-A411-A4A4C2642DF8}" destId="{008C406C-97EA-455E-AD51-F6ACFC035F27}" srcOrd="2" destOrd="0" presId="urn:microsoft.com/office/officeart/2005/8/layout/orgChart1"/>
    <dgm:cxn modelId="{E237A0CF-450E-4DC3-9EC9-61889CD7FAB1}" type="presParOf" srcId="{02316A3D-9025-4981-A411-A4A4C2642DF8}" destId="{9790BA71-79F7-4E23-BB8D-F640355326C9}" srcOrd="3" destOrd="0" presId="urn:microsoft.com/office/officeart/2005/8/layout/orgChart1"/>
    <dgm:cxn modelId="{41B0D6DF-4A83-46C0-A38E-B35EC2A10656}" type="presParOf" srcId="{9790BA71-79F7-4E23-BB8D-F640355326C9}" destId="{88A64D35-6291-4C01-9A41-D280767FC8A7}" srcOrd="0" destOrd="0" presId="urn:microsoft.com/office/officeart/2005/8/layout/orgChart1"/>
    <dgm:cxn modelId="{276B0299-CBDA-4809-AD91-3838AF1A0931}" type="presParOf" srcId="{88A64D35-6291-4C01-9A41-D280767FC8A7}" destId="{410099A3-D25F-4FD4-BC3B-2F0CB6E8A9C8}" srcOrd="0" destOrd="0" presId="urn:microsoft.com/office/officeart/2005/8/layout/orgChart1"/>
    <dgm:cxn modelId="{78C230C9-7CBC-4E6E-A19E-F50B0C821907}" type="presParOf" srcId="{88A64D35-6291-4C01-9A41-D280767FC8A7}" destId="{93350B2F-2532-4BB5-9C44-C9FECF5BA381}" srcOrd="1" destOrd="0" presId="urn:microsoft.com/office/officeart/2005/8/layout/orgChart1"/>
    <dgm:cxn modelId="{69692E82-4579-4EB8-ADF1-827A9B337D59}" type="presParOf" srcId="{9790BA71-79F7-4E23-BB8D-F640355326C9}" destId="{DD5138CE-A5D4-4CB5-AAD0-10A0E75BCEA9}" srcOrd="1" destOrd="0" presId="urn:microsoft.com/office/officeart/2005/8/layout/orgChart1"/>
    <dgm:cxn modelId="{27FB3528-F2D4-4659-9AA9-92EF4583B2BF}" type="presParOf" srcId="{9790BA71-79F7-4E23-BB8D-F640355326C9}" destId="{D63F4EB6-BC44-4A5E-BC66-D3EEB11D8C77}" srcOrd="2" destOrd="0" presId="urn:microsoft.com/office/officeart/2005/8/layout/orgChart1"/>
    <dgm:cxn modelId="{1529C095-342F-40D8-8239-4FB2E641F768}" type="presParOf" srcId="{D7868A76-2ECA-461C-85FA-4137CBE060CB}" destId="{E7DE8152-37E4-412C-BDCC-0DBA4D5F3B0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8C406C-97EA-455E-AD51-F6ACFC035F27}">
      <dsp:nvSpPr>
        <dsp:cNvPr id="0" name=""/>
        <dsp:cNvSpPr/>
      </dsp:nvSpPr>
      <dsp:spPr>
        <a:xfrm>
          <a:off x="2743199" y="755825"/>
          <a:ext cx="158574" cy="6947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4707"/>
              </a:lnTo>
              <a:lnTo>
                <a:pt x="158574" y="6947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19E2ED-1D2C-415E-9188-A13D1D17EBB8}">
      <dsp:nvSpPr>
        <dsp:cNvPr id="0" name=""/>
        <dsp:cNvSpPr/>
      </dsp:nvSpPr>
      <dsp:spPr>
        <a:xfrm>
          <a:off x="2584625" y="755825"/>
          <a:ext cx="158574" cy="694707"/>
        </a:xfrm>
        <a:custGeom>
          <a:avLst/>
          <a:gdLst/>
          <a:ahLst/>
          <a:cxnLst/>
          <a:rect l="0" t="0" r="0" b="0"/>
          <a:pathLst>
            <a:path>
              <a:moveTo>
                <a:pt x="158574" y="0"/>
              </a:moveTo>
              <a:lnTo>
                <a:pt x="158574" y="694707"/>
              </a:lnTo>
              <a:lnTo>
                <a:pt x="0" y="6947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5B90A1-A3F2-4CCA-9A46-CDF3DD08F600}">
      <dsp:nvSpPr>
        <dsp:cNvPr id="0" name=""/>
        <dsp:cNvSpPr/>
      </dsp:nvSpPr>
      <dsp:spPr>
        <a:xfrm>
          <a:off x="1988083" y="708"/>
          <a:ext cx="1510233" cy="755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i="0" u="none" strike="noStrike" kern="1200" baseline="0">
              <a:latin typeface="Arial" panose="020B0604020202020204" pitchFamily="34" charset="0"/>
            </a:rPr>
            <a:t>VD – Tillika Brandskyddsansvarig</a:t>
          </a: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0" i="0" u="none" strike="noStrike" kern="1200" baseline="0">
              <a:latin typeface="Calibri" panose="020F0502020204030204" pitchFamily="34" charset="0"/>
            </a:rPr>
            <a:t>Förnamn Efternamn, befattning</a:t>
          </a:r>
          <a:endParaRPr lang="sv-SE" sz="9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0" i="0" u="none" strike="noStrike" kern="1200" baseline="0">
              <a:latin typeface="Calibri" panose="020F0502020204030204" pitchFamily="34" charset="0"/>
            </a:rPr>
            <a:t>Tel:</a:t>
          </a:r>
          <a:endParaRPr lang="sv-SE" sz="900" kern="1200"/>
        </a:p>
      </dsp:txBody>
      <dsp:txXfrm>
        <a:off x="1988083" y="708"/>
        <a:ext cx="1510233" cy="755116"/>
      </dsp:txXfrm>
    </dsp:sp>
    <dsp:sp modelId="{081154B0-F98B-47AB-9300-ABFDC356CF85}">
      <dsp:nvSpPr>
        <dsp:cNvPr id="0" name=""/>
        <dsp:cNvSpPr/>
      </dsp:nvSpPr>
      <dsp:spPr>
        <a:xfrm>
          <a:off x="1074392" y="1072974"/>
          <a:ext cx="1510233" cy="755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i="0" u="none" strike="noStrike" kern="1200" baseline="0">
              <a:latin typeface="Arial" panose="020B0604020202020204" pitchFamily="34" charset="0"/>
            </a:rPr>
            <a:t>Brandskyddskontrollant</a:t>
          </a: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i="0" u="none" strike="noStrike" kern="1200" baseline="0">
              <a:latin typeface="Arial" panose="020B0604020202020204" pitchFamily="34" charset="0"/>
            </a:rPr>
            <a:t>Avdelning 1</a:t>
          </a: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0" i="0" u="none" strike="noStrike" kern="1200" baseline="0">
              <a:latin typeface="Calibri" panose="020F0502020204030204" pitchFamily="34" charset="0"/>
            </a:rPr>
            <a:t>Förnamn Efternamn, befattning</a:t>
          </a:r>
          <a:endParaRPr lang="sv-SE" sz="9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0" i="0" u="none" strike="noStrike" kern="1200" baseline="0">
              <a:latin typeface="Calibri" panose="020F0502020204030204" pitchFamily="34" charset="0"/>
            </a:rPr>
            <a:t>Tel:</a:t>
          </a:r>
        </a:p>
      </dsp:txBody>
      <dsp:txXfrm>
        <a:off x="1074392" y="1072974"/>
        <a:ext cx="1510233" cy="755116"/>
      </dsp:txXfrm>
    </dsp:sp>
    <dsp:sp modelId="{410099A3-D25F-4FD4-BC3B-2F0CB6E8A9C8}">
      <dsp:nvSpPr>
        <dsp:cNvPr id="0" name=""/>
        <dsp:cNvSpPr/>
      </dsp:nvSpPr>
      <dsp:spPr>
        <a:xfrm>
          <a:off x="2901774" y="1072974"/>
          <a:ext cx="1510233" cy="755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i="0" u="none" strike="noStrike" kern="1200" baseline="0">
              <a:latin typeface="Arial" panose="020B0604020202020204" pitchFamily="34" charset="0"/>
            </a:rPr>
            <a:t>Brandskyddskontrollant</a:t>
          </a: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i="0" u="none" strike="noStrike" kern="1200" baseline="0">
              <a:latin typeface="Arial" panose="020B0604020202020204" pitchFamily="34" charset="0"/>
            </a:rPr>
            <a:t>Avdelning 2</a:t>
          </a: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0" i="0" u="none" strike="noStrike" kern="1200" baseline="0">
              <a:latin typeface="Calibri" panose="020F0502020204030204" pitchFamily="34" charset="0"/>
            </a:rPr>
            <a:t>Förnamn Efternamn, befattning</a:t>
          </a:r>
          <a:endParaRPr lang="sv-SE" sz="9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0" i="0" u="none" strike="noStrike" kern="1200" baseline="0">
              <a:latin typeface="Calibri" panose="020F0502020204030204" pitchFamily="34" charset="0"/>
            </a:rPr>
            <a:t>Tel:</a:t>
          </a:r>
        </a:p>
      </dsp:txBody>
      <dsp:txXfrm>
        <a:off x="2901774" y="1072974"/>
        <a:ext cx="1510233" cy="7551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Brandskyddsorganisation</vt:lpstr>
    </vt:vector>
  </TitlesOfParts>
  <Company>Skellefteå kommun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Brandskyddsorganisation</dc:title>
  <dc:subject/>
  <dc:creator>Daniel Haarala</dc:creator>
  <cp:keywords/>
  <dc:description/>
  <cp:lastModifiedBy>Madeleine Alm</cp:lastModifiedBy>
  <cp:revision>2</cp:revision>
  <dcterms:created xsi:type="dcterms:W3CDTF">2021-06-07T09:23:00Z</dcterms:created>
  <dcterms:modified xsi:type="dcterms:W3CDTF">2021-06-07T09:23:00Z</dcterms:modified>
</cp:coreProperties>
</file>